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039" w14:textId="44DB051A" w:rsidR="00075D92" w:rsidRDefault="00E53945" w:rsidP="00075D92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Inscription</w:t>
      </w:r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r w:rsidR="00075D92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pour le projet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«Immersion</w:t>
      </w:r>
      <w:proofErr w:type="gramEnd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autrement»</w:t>
      </w:r>
      <w:proofErr w:type="gramEnd"/>
    </w:p>
    <w:p w14:paraId="05721808" w14:textId="4DD242CE" w:rsidR="008A309B" w:rsidRPr="008A309B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Année scolaire souhaitée pour la participation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instrText xml:space="preserve"> FORMTEXT </w:instrTex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0510AF65" w14:textId="12E6CC9F" w:rsidR="008A309B" w:rsidRPr="00CE1859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Format choisi</w:t>
      </w: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</w:p>
    <w:p w14:paraId="6C2569EA" w14:textId="0822FFCD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‘compact’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2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Start"/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725D26FF" w14:textId="68737C7B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6AD286F7" w14:textId="22781024" w:rsidR="008A309B" w:rsidRPr="003E6D75" w:rsidRDefault="008A309B" w:rsidP="008A309B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4"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D75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5BFB87D5" w14:textId="18D02D99" w:rsidR="00947C5A" w:rsidRPr="00CE1859" w:rsidRDefault="00947C5A" w:rsidP="00CE1859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5"/>
        <w:gridCol w:w="850"/>
        <w:gridCol w:w="496"/>
        <w:gridCol w:w="496"/>
        <w:gridCol w:w="993"/>
        <w:gridCol w:w="993"/>
        <w:gridCol w:w="495"/>
        <w:gridCol w:w="497"/>
        <w:gridCol w:w="993"/>
      </w:tblGrid>
      <w:tr w:rsidR="00393042" w:rsidRPr="004C6288" w14:paraId="24372A30" w14:textId="68C7F8E4" w:rsidTr="003402F0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Données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3402F0">
              <w:rPr>
                <w:b/>
                <w:bCs/>
                <w:i/>
                <w:iCs/>
              </w:rPr>
              <w:t>personnelles</w:t>
            </w:r>
            <w:proofErr w:type="spellEnd"/>
          </w:p>
        </w:tc>
      </w:tr>
      <w:tr w:rsidR="00C5501D" w14:paraId="24372A60" w14:textId="12F35296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Nom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et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prénom</w:t>
            </w:r>
            <w:proofErr w:type="spell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2405D51F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Lieu de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résidence</w:t>
            </w:r>
            <w:proofErr w:type="spell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5B345C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 w:val="0"/>
                <w:iCs w:val="0"/>
              </w:rPr>
              <w:t>email</w:t>
            </w:r>
            <w:proofErr w:type="gram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6F8CFEF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562BA8DB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Informations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sur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mon</w:t>
            </w:r>
            <w:proofErr w:type="spellEnd"/>
            <w:r w:rsidR="002A206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école</w:t>
            </w:r>
            <w:proofErr w:type="spellEnd"/>
          </w:p>
        </w:tc>
      </w:tr>
      <w:tr w:rsidR="00EE0C34" w14:paraId="6AD1A0DD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de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mon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école</w:t>
            </w:r>
            <w:proofErr w:type="spell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0994125" w:rsidR="00EE0C34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639B3" w14:paraId="3C74281D" w14:textId="77777777" w:rsidTr="004D3915">
        <w:trPr>
          <w:trHeight w:val="315"/>
        </w:trPr>
        <w:tc>
          <w:tcPr>
            <w:tcW w:w="3685" w:type="dxa"/>
            <w:vMerge w:val="restart"/>
          </w:tcPr>
          <w:p w14:paraId="26790377" w14:textId="77777777" w:rsidR="000639B3" w:rsidRDefault="000639B3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Appartenence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cantonale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533ECBBC" w14:textId="6CEEF6A5" w:rsidR="000639B3" w:rsidRPr="00F07388" w:rsidRDefault="000639B3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</w:t>
            </w:r>
            <w:proofErr w:type="spellStart"/>
            <w:r w:rsidRPr="00F07388">
              <w:rPr>
                <w:rFonts w:ascii="Arial" w:hAnsi="Arial" w:cs="Arial"/>
              </w:rPr>
              <w:t>veuillez</w:t>
            </w:r>
            <w:proofErr w:type="spellEnd"/>
            <w:r w:rsidRPr="00F07388">
              <w:rPr>
                <w:rFonts w:ascii="Arial" w:hAnsi="Arial" w:cs="Arial"/>
              </w:rPr>
              <w:t xml:space="preserve"> </w:t>
            </w:r>
            <w:proofErr w:type="spellStart"/>
            <w:r w:rsidRPr="00F07388">
              <w:rPr>
                <w:rFonts w:ascii="Arial" w:hAnsi="Arial" w:cs="Arial"/>
              </w:rPr>
              <w:t>cocher</w:t>
            </w:r>
            <w:proofErr w:type="spellEnd"/>
            <w:r w:rsidRPr="00F07388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  <w:tcBorders>
              <w:bottom w:val="single" w:sz="4" w:space="0" w:color="7EB1E6" w:themeColor="accent3" w:themeTint="99"/>
            </w:tcBorders>
          </w:tcPr>
          <w:p w14:paraId="2AD2682D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51B5C742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7D21285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7C4F36D1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6A28392F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11311F68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0F8FE4A5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2F0822FE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A6A1807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4407DA53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102C52C2" w14:textId="77777777" w:rsidR="000639B3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0A0FF3E7" w:rsidR="000639B3" w:rsidRPr="00011B27" w:rsidRDefault="000639B3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639B3" w14:paraId="29ACF161" w14:textId="77777777" w:rsidTr="00B51F4C">
        <w:trPr>
          <w:trHeight w:val="315"/>
        </w:trPr>
        <w:tc>
          <w:tcPr>
            <w:tcW w:w="3685" w:type="dxa"/>
            <w:vMerge/>
            <w:tcBorders>
              <w:bottom w:val="single" w:sz="4" w:space="0" w:color="7EB1E6" w:themeColor="accent3" w:themeTint="99"/>
            </w:tcBorders>
          </w:tcPr>
          <w:p w14:paraId="39604B2A" w14:textId="77777777" w:rsidR="000639B3" w:rsidRPr="00D6570B" w:rsidRDefault="000639B3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13FE9BD5" w14:textId="6EED04D3" w:rsidR="000639B3" w:rsidRPr="00011B27" w:rsidRDefault="000639B3" w:rsidP="004C6288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9696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Autre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D47803E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Site web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4DB8C48F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Adresse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69C909D3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60B9C780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3DF8303C" w14:textId="01D28CC7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Nom de ma direction </w:t>
            </w:r>
            <w:r w:rsidR="0049747D">
              <w:rPr>
                <w:rFonts w:ascii="Arial" w:hAnsi="Arial" w:cs="Arial"/>
                <w:i w:val="0"/>
                <w:iCs w:val="0"/>
                <w:lang w:val="fr-CH"/>
              </w:rPr>
              <w:t>d’établissement</w:t>
            </w:r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2BDB5D44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31B78EDB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Adresse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e-mail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de ma direction d'école</w:t>
            </w:r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08A05B5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07A85399" w14:textId="77777777" w:rsidTr="004C6288">
        <w:trPr>
          <w:trHeight w:val="379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835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A1129AE" w14:textId="77777777" w:rsidR="00011B27" w:rsidRPr="00CB117F" w:rsidRDefault="002A2061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CB117F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  <w:p w14:paraId="13BA146B" w14:textId="02277DDC" w:rsidR="00CB117F" w:rsidRPr="00CB117F" w:rsidRDefault="00000000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1056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2978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35E54770" w14:textId="77777777" w:rsidR="00011B27" w:rsidRPr="00CB117F" w:rsidRDefault="002A2061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sz w:val="20"/>
                <w:szCs w:val="20"/>
                <w:lang w:val="fr-CH"/>
              </w:rPr>
            </w:pPr>
            <w:r w:rsidRPr="00CB117F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 w:rsidRPr="00CB117F">
              <w:rPr>
                <w:sz w:val="20"/>
                <w:szCs w:val="20"/>
                <w:lang w:val="fr-CH"/>
              </w:rPr>
              <w:t>r</w:t>
            </w:r>
            <w:r w:rsidRPr="00CB117F">
              <w:rPr>
                <w:sz w:val="20"/>
                <w:szCs w:val="20"/>
                <w:lang w:val="fr-CH"/>
              </w:rPr>
              <w:t>mée.</w:t>
            </w:r>
          </w:p>
          <w:p w14:paraId="009C4FA6" w14:textId="72161CE9" w:rsidR="00CB117F" w:rsidRPr="00CB117F" w:rsidRDefault="00000000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8772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4A8A02CE" w14:textId="77777777" w:rsidTr="004C6288">
        <w:trPr>
          <w:trHeight w:val="1291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7EB1E6" w:themeColor="accent3" w:themeTint="99"/>
            </w:tcBorders>
          </w:tcPr>
          <w:p w14:paraId="1BC48D29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  <w:p w14:paraId="00D243BA" w14:textId="5DF82BB5" w:rsidR="0072374C" w:rsidRPr="00897B1A" w:rsidRDefault="00000000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1272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3260B2AA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proofErr w:type="spellStart"/>
            <w:proofErr w:type="gramStart"/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>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897B1A">
              <w:rPr>
                <w:sz w:val="18"/>
                <w:szCs w:val="18"/>
                <w:lang w:val="fr-CH"/>
              </w:rPr>
              <w:t>enseignant.</w:t>
            </w:r>
            <w:proofErr w:type="gramStart"/>
            <w:r w:rsidRPr="00897B1A">
              <w:rPr>
                <w:sz w:val="18"/>
                <w:szCs w:val="18"/>
                <w:lang w:val="fr-CH"/>
              </w:rPr>
              <w:t>e.s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  <w:p w14:paraId="3768ED03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1D7CEAF3" w14:textId="4F59627B" w:rsidR="0072374C" w:rsidRPr="00897B1A" w:rsidRDefault="00000000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20569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053143C6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  <w:p w14:paraId="2D5E14A5" w14:textId="77777777" w:rsidR="0072374C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24516468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5C4E1E7B" w14:textId="0D4AD563" w:rsidR="0072374C" w:rsidRPr="00897B1A" w:rsidRDefault="00000000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6775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bottom w:val="single" w:sz="4" w:space="0" w:color="7EB1E6" w:themeColor="accent3" w:themeTint="99"/>
            </w:tcBorders>
          </w:tcPr>
          <w:p w14:paraId="07443C29" w14:textId="13B4FB47" w:rsidR="0072374C" w:rsidRPr="00CB117F" w:rsidRDefault="00075E41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  <w:r w:rsidR="0072374C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.</w:t>
            </w:r>
          </w:p>
          <w:p w14:paraId="6D755D52" w14:textId="5FC495D5" w:rsidR="00011B27" w:rsidRPr="000C1D2B" w:rsidRDefault="00000000" w:rsidP="0072374C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-10227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6E1215EA" w14:textId="77777777" w:rsidTr="004C6288">
        <w:trPr>
          <w:trHeight w:val="315"/>
        </w:trPr>
        <w:tc>
          <w:tcPr>
            <w:tcW w:w="3685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 xml:space="preserve">(veuillez </w:t>
            </w:r>
            <w:proofErr w:type="gramStart"/>
            <w:r w:rsidRPr="00E679B6">
              <w:rPr>
                <w:rFonts w:ascii="Arial" w:hAnsi="Arial" w:cs="Arial"/>
                <w:lang w:val="fr-CH"/>
              </w:rPr>
              <w:t>n</w:t>
            </w:r>
            <w:r w:rsidRPr="00184290">
              <w:rPr>
                <w:rFonts w:ascii="Arial" w:hAnsi="Arial" w:cs="Arial"/>
                <w:lang w:val="fr-CH"/>
              </w:rPr>
              <w:t>oter:</w:t>
            </w:r>
            <w:proofErr w:type="gramEnd"/>
            <w:r w:rsidRPr="00184290">
              <w:rPr>
                <w:rFonts w:ascii="Arial" w:hAnsi="Arial" w:cs="Arial"/>
                <w:lang w:val="fr-CH"/>
              </w:rPr>
              <w:t xml:space="preserve">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813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592AC2FC" w:rsidR="00011B27" w:rsidRPr="00E02E6B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43E6E21E" w14:textId="77777777" w:rsidR="0072374C" w:rsidRDefault="0072374C">
      <w:r>
        <w:rPr>
          <w:i w:val="0"/>
          <w:iCs w:val="0"/>
        </w:rPr>
        <w:lastRenderedPageBreak/>
        <w:br w:type="page"/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4C6288" w14:paraId="615031EC" w14:textId="77777777" w:rsidTr="004E28B9">
        <w:trPr>
          <w:trHeight w:val="133"/>
        </w:trPr>
        <w:tc>
          <w:tcPr>
            <w:tcW w:w="9498" w:type="dxa"/>
            <w:gridSpan w:val="18"/>
            <w:shd w:val="clear" w:color="auto" w:fill="D4E5F7"/>
            <w:vAlign w:val="center"/>
          </w:tcPr>
          <w:p w14:paraId="73716C2F" w14:textId="21187FAD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lastRenderedPageBreak/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</w:t>
            </w:r>
            <w:r w:rsidR="00947C5A">
              <w:rPr>
                <w:b/>
                <w:bCs/>
                <w:i/>
                <w:iCs/>
                <w:lang w:val="fr-CH"/>
              </w:rPr>
              <w:t>pour l’année scolaire prochaine</w:t>
            </w:r>
          </w:p>
        </w:tc>
      </w:tr>
      <w:tr w:rsidR="00011B27" w14:paraId="52A60747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D9659E6" w14:textId="70CB3D8B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Au cours de l’année scolaire </w:t>
            </w:r>
            <w:r w:rsidR="00947C5A">
              <w:rPr>
                <w:rFonts w:ascii="Arial" w:hAnsi="Arial" w:cs="Arial"/>
                <w:i w:val="0"/>
                <w:iCs w:val="0"/>
                <w:lang w:val="fr-CH"/>
              </w:rPr>
              <w:t>prochaine,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417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t>probablement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690FC671" w:rsidR="00011B27" w:rsidRPr="00EE0C34" w:rsidRDefault="00953371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leçons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7281D22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709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F7D48AC" w:rsidR="00011B27" w:rsidRPr="00F91BE6" w:rsidRDefault="00000000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8008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6459E671" w:rsidR="00011B27" w:rsidRPr="00F91BE6" w:rsidRDefault="00000000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306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1EADEEBC" w:rsidR="00011B27" w:rsidRPr="00F91BE6" w:rsidRDefault="00000000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7959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8A309B" w14:paraId="01C253B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08C4D23E" w14:textId="614E72B1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947C5A" w14:paraId="01B99A3D" w14:textId="77777777" w:rsidTr="00947C5A">
        <w:trPr>
          <w:trHeight w:val="315"/>
        </w:trPr>
        <w:tc>
          <w:tcPr>
            <w:tcW w:w="3686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veuillez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noter)</w:t>
            </w:r>
          </w:p>
        </w:tc>
        <w:tc>
          <w:tcPr>
            <w:tcW w:w="5812" w:type="dxa"/>
            <w:gridSpan w:val="17"/>
          </w:tcPr>
          <w:p w14:paraId="116F9BD3" w14:textId="592540A4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40AA0824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sont:</w:t>
            </w:r>
            <w:proofErr w:type="gramEnd"/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NB: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 xml:space="preserve">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DAF1448" w14:textId="11B517CB" w:rsidR="00011B27" w:rsidRPr="00BD281A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B6CFB70" w14:textId="77777777">
        <w:trPr>
          <w:trHeight w:val="567"/>
        </w:trPr>
        <w:tc>
          <w:tcPr>
            <w:tcW w:w="9498" w:type="dxa"/>
            <w:gridSpan w:val="18"/>
            <w:shd w:val="clear" w:color="auto" w:fill="A8CBEE" w:themeFill="accent3" w:themeFillTint="66"/>
            <w:vAlign w:val="center"/>
          </w:tcPr>
          <w:p w14:paraId="5581B0EB" w14:textId="534608EA" w:rsidR="00F91BE6" w:rsidRPr="00AC2D37" w:rsidRDefault="008B3ECE" w:rsidP="008516AF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Possibilités et souhaits 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Possibilités</w:t>
            </w:r>
            <w:proofErr w:type="spellEnd"/>
          </w:p>
        </w:tc>
      </w:tr>
      <w:tr w:rsidR="00F91BE6" w:rsidRPr="008A309B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58490839" w:rsidR="00F91BE6" w:rsidRPr="00D6570B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61D1E746" w:rsidR="00F91BE6" w:rsidRPr="00183483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proofErr w:type="gramStart"/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écrit</w:t>
            </w:r>
            <w:proofErr w:type="spellEnd"/>
          </w:p>
        </w:tc>
      </w:tr>
      <w:tr w:rsidR="00723CB3" w14:paraId="38F71369" w14:textId="77777777" w:rsidTr="00E734A6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76279008" w14:textId="526CF652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548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6CD729F" w14:textId="7407E9A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573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2B3375E" w14:textId="36176023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38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0267B1B" w14:textId="5E659D4E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0248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229A5973" w14:textId="29BEF1C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968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1666679F" w14:textId="3E724B0A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1298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71A2063E" w14:textId="338561B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339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5F4D710E" w14:textId="2D4E221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7177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CB117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</w:t>
            </w:r>
            <w:proofErr w:type="gramStart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3BDE4D" w14:textId="783C15C5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privé</w:t>
            </w:r>
            <w:proofErr w:type="spellEnd"/>
          </w:p>
          <w:p w14:paraId="267CFDD8" w14:textId="726231C4" w:rsidR="00CB117F" w:rsidRPr="00D6570B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938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1B73D67C" w14:textId="3D9B842B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0183483">
              <w:rPr>
                <w:color w:val="000000" w:themeColor="text1"/>
                <w:sz w:val="20"/>
                <w:szCs w:val="20"/>
              </w:rPr>
              <w:t>r</w:t>
            </w:r>
            <w:r w:rsidR="0053008C">
              <w:rPr>
                <w:color w:val="000000" w:themeColor="text1"/>
                <w:sz w:val="20"/>
                <w:szCs w:val="20"/>
              </w:rPr>
              <w:t xml:space="preserve">ansports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publics</w:t>
            </w:r>
            <w:proofErr w:type="spellEnd"/>
          </w:p>
          <w:p w14:paraId="24231C71" w14:textId="63FB4F84" w:rsidR="00CB117F" w:rsidRPr="00D6570B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94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6ED098C" w14:textId="6071D4A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  <w:p w14:paraId="755DC6C4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0E942863" w:rsidR="00201A22" w:rsidRPr="00D6570B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71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C1BFBD6" w14:textId="558AF65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</w:t>
            </w:r>
            <w:r w:rsidR="0053008C">
              <w:rPr>
                <w:color w:val="000000" w:themeColor="text1"/>
                <w:sz w:val="20"/>
                <w:szCs w:val="20"/>
              </w:rPr>
              <w:t>utre</w:t>
            </w:r>
            <w:proofErr w:type="spellEnd"/>
          </w:p>
          <w:p w14:paraId="270FF8DF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08993329" w:rsidR="00201A22" w:rsidRPr="00D6570B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104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Souhaits</w:t>
            </w:r>
            <w:proofErr w:type="spellEnd"/>
          </w:p>
        </w:tc>
      </w:tr>
      <w:tr w:rsidR="00DF4004" w14:paraId="7AF33FD4" w14:textId="77777777" w:rsidTr="00CB117F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AF2A22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Lundi</w:t>
            </w:r>
          </w:p>
          <w:p w14:paraId="71AE247D" w14:textId="4942B869" w:rsidR="00DF4004" w:rsidRPr="0077792F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211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3F834EC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  <w:p w14:paraId="40BAC80C" w14:textId="3412F07E" w:rsidR="00DF4004" w:rsidRPr="0077792F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623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7DD878E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Mercredi</w:t>
            </w:r>
          </w:p>
          <w:p w14:paraId="5899444F" w14:textId="74A23989" w:rsidR="00DF4004" w:rsidRPr="0077792F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1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151468D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Jeudi</w:t>
            </w:r>
          </w:p>
          <w:p w14:paraId="0ADE5D46" w14:textId="660C6803" w:rsidR="00DF4004" w:rsidRPr="0077792F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48736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30836613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Vendredi</w:t>
            </w:r>
            <w:proofErr w:type="spellEnd"/>
          </w:p>
          <w:p w14:paraId="0FAD005A" w14:textId="3BEFBD98" w:rsidR="00DF4004" w:rsidRPr="0077792F" w:rsidRDefault="00000000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76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8A309B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suivantes: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42C1B05A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1D5BF61B" w14:textId="308E928A" w:rsidR="00F91BE6" w:rsidRPr="00CB117F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B117F">
              <w:rPr>
                <w:b/>
                <w:bCs/>
                <w:i/>
                <w:iCs/>
              </w:rPr>
              <w:t>Autre</w:t>
            </w:r>
            <w:proofErr w:type="spellEnd"/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CE095CE" w:rsidR="00040AFB" w:rsidRPr="00040AFB" w:rsidRDefault="008516AF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lang w:val="fr-CH"/>
              </w:rPr>
              <w:t>projet</w:t>
            </w:r>
            <w:proofErr w:type="gramEnd"/>
            <w:r>
              <w:rPr>
                <w:rFonts w:ascii="Arial" w:hAnsi="Arial" w:cs="Arial"/>
                <w:i w:val="0"/>
                <w:iCs w:val="0"/>
                <w:lang w:val="fr-CH"/>
              </w:rPr>
              <w:t xml:space="preserve"> 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2AE520D3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5EDFCC90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Autres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 w:val="0"/>
                <w:iCs w:val="0"/>
              </w:rPr>
              <w:t>remarques</w:t>
            </w:r>
            <w:proofErr w:type="spellEnd"/>
            <w:r w:rsidR="008516AF">
              <w:rPr>
                <w:rFonts w:ascii="Arial" w:hAnsi="Arial" w:cs="Arial"/>
                <w:i w:val="0"/>
                <w:iCs w:val="0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  <w:proofErr w:type="gramEnd"/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3448808A" w:rsidR="00F91BE6" w:rsidRPr="00CB117F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B9EDFFE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proofErr w:type="gramStart"/>
      <w:r>
        <w:rPr>
          <w:rFonts w:ascii="Arial" w:hAnsi="Arial" w:cs="Arial"/>
          <w:i w:val="0"/>
          <w:iCs w:val="0"/>
        </w:rPr>
        <w:t>Date</w:t>
      </w:r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CB117F">
        <w:rPr>
          <w:rFonts w:ascii="Arial" w:eastAsia="Arial" w:hAnsi="Arial" w:cs="Arial"/>
          <w:i w:val="0"/>
          <w:iCs w:val="0"/>
          <w:color w:val="000000" w:themeColor="text1"/>
        </w:rPr>
        <w:tab/>
      </w:r>
      <w:proofErr w:type="spellStart"/>
      <w:proofErr w:type="gramStart"/>
      <w:r>
        <w:rPr>
          <w:rFonts w:ascii="Arial" w:hAnsi="Arial" w:cs="Arial"/>
          <w:i w:val="0"/>
          <w:iCs w:val="0"/>
        </w:rPr>
        <w:t>Signature</w:t>
      </w:r>
      <w:proofErr w:type="spellEnd"/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4496" w14:textId="77777777" w:rsidR="00EC080C" w:rsidRDefault="00EC080C">
      <w:pPr>
        <w:spacing w:after="0" w:line="240" w:lineRule="auto"/>
      </w:pPr>
      <w:r>
        <w:separator/>
      </w:r>
    </w:p>
  </w:endnote>
  <w:endnote w:type="continuationSeparator" w:id="0">
    <w:p w14:paraId="083F9394" w14:textId="77777777" w:rsidR="00EC080C" w:rsidRDefault="00EC080C">
      <w:pPr>
        <w:spacing w:after="0" w:line="240" w:lineRule="auto"/>
      </w:pPr>
      <w:r>
        <w:continuationSeparator/>
      </w:r>
    </w:p>
  </w:endnote>
  <w:endnote w:type="continuationNotice" w:id="1">
    <w:p w14:paraId="3D9301ED" w14:textId="77777777" w:rsidR="00EC080C" w:rsidRDefault="00EC08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AAF1ACC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5EA9" w14:textId="77777777" w:rsidR="00EC080C" w:rsidRDefault="00EC080C">
      <w:pPr>
        <w:spacing w:after="0" w:line="240" w:lineRule="auto"/>
      </w:pPr>
      <w:r>
        <w:separator/>
      </w:r>
    </w:p>
  </w:footnote>
  <w:footnote w:type="continuationSeparator" w:id="0">
    <w:p w14:paraId="5121FAAA" w14:textId="77777777" w:rsidR="00EC080C" w:rsidRDefault="00EC080C">
      <w:pPr>
        <w:spacing w:after="0" w:line="240" w:lineRule="auto"/>
      </w:pPr>
      <w:r>
        <w:continuationSeparator/>
      </w:r>
    </w:p>
  </w:footnote>
  <w:footnote w:type="continuationNotice" w:id="1">
    <w:p w14:paraId="7703175D" w14:textId="77777777" w:rsidR="00EC080C" w:rsidRDefault="00EC080C">
      <w:pPr>
        <w:spacing w:after="0" w:line="240" w:lineRule="auto"/>
      </w:pPr>
    </w:p>
  </w:footnote>
  <w:footnote w:id="2">
    <w:p w14:paraId="007E038C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‘compact’ », les journées d’échange sont regroupées sur </w:t>
      </w:r>
      <w:proofErr w:type="gramStart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une période de 1 à 4 semaines consécutives</w:t>
      </w:r>
      <w:proofErr w:type="gramEnd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. </w:t>
      </w:r>
    </w:p>
  </w:footnote>
  <w:footnote w:id="3">
    <w:p w14:paraId="7D5AC16F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‘standard’, l’échange s’effectue en principe sur une base hebdomadaire.</w:t>
      </w:r>
    </w:p>
  </w:footnote>
  <w:footnote w:id="4">
    <w:p w14:paraId="1DBBCCA4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‘léger’ », l’échange a lieu une fois par mois.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7CC1" w14:textId="77777777" w:rsidR="00E1522E" w:rsidRDefault="00E1522E" w:rsidP="00E1522E">
    <w:pPr>
      <w:pStyle w:val="Kopfzeile"/>
      <w:tabs>
        <w:tab w:val="clear" w:pos="4513"/>
        <w:tab w:val="clear" w:pos="9026"/>
        <w:tab w:val="left" w:pos="2113"/>
        <w:tab w:val="left" w:pos="5488"/>
      </w:tabs>
    </w:pPr>
    <w:r w:rsidRPr="00AA1532">
      <w:rPr>
        <w:rFonts w:ascii="Arial" w:hAnsi="Arial" w:cs="Arial"/>
        <w:noProof/>
        <w:color w:val="EE0000"/>
      </w:rPr>
      <w:drawing>
        <wp:anchor distT="0" distB="0" distL="114300" distR="114300" simplePos="0" relativeHeight="251659264" behindDoc="0" locked="0" layoutInCell="1" allowOverlap="1" wp14:anchorId="04DDDB08" wp14:editId="4E287202">
          <wp:simplePos x="0" y="0"/>
          <wp:positionH relativeFrom="column">
            <wp:posOffset>3619500</wp:posOffset>
          </wp:positionH>
          <wp:positionV relativeFrom="paragraph">
            <wp:posOffset>-222885</wp:posOffset>
          </wp:positionV>
          <wp:extent cx="2371725" cy="450850"/>
          <wp:effectExtent l="0" t="0" r="3175" b="0"/>
          <wp:wrapNone/>
          <wp:docPr id="1194584707" name="Grafik 2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4707" name="Grafik 2" descr="Ein Bild, das Text, Visitenkarte, Schrift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0" b="34987"/>
                  <a:stretch/>
                </pic:blipFill>
                <pic:spPr bwMode="auto">
                  <a:xfrm>
                    <a:off x="0" y="0"/>
                    <a:ext cx="2371725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B2EAD3E" w14:textId="77777777" w:rsidR="00E1522E" w:rsidRDefault="00E1522E" w:rsidP="00E1522E">
    <w:pPr>
      <w:pStyle w:val="Kopfzeile"/>
    </w:pPr>
  </w:p>
  <w:p w14:paraId="24372B44" w14:textId="77777777" w:rsidR="00BB41A2" w:rsidRPr="00E1522E" w:rsidRDefault="00BB41A2" w:rsidP="00E152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639B3"/>
    <w:rsid w:val="00073AA9"/>
    <w:rsid w:val="00075D92"/>
    <w:rsid w:val="00075E41"/>
    <w:rsid w:val="00082F25"/>
    <w:rsid w:val="000A6EC7"/>
    <w:rsid w:val="000B1D4B"/>
    <w:rsid w:val="000B5863"/>
    <w:rsid w:val="000B6ADF"/>
    <w:rsid w:val="000C1D2B"/>
    <w:rsid w:val="00142F97"/>
    <w:rsid w:val="0016138D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3402F0"/>
    <w:rsid w:val="00340E60"/>
    <w:rsid w:val="00391BAE"/>
    <w:rsid w:val="00393042"/>
    <w:rsid w:val="003A4B67"/>
    <w:rsid w:val="003E6D75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9747D"/>
    <w:rsid w:val="004B5FAA"/>
    <w:rsid w:val="004C2052"/>
    <w:rsid w:val="004C6288"/>
    <w:rsid w:val="004E28B9"/>
    <w:rsid w:val="004E3847"/>
    <w:rsid w:val="004F2295"/>
    <w:rsid w:val="004F68A8"/>
    <w:rsid w:val="0050191D"/>
    <w:rsid w:val="00506143"/>
    <w:rsid w:val="00506E50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4196"/>
    <w:rsid w:val="00682A9D"/>
    <w:rsid w:val="00696266"/>
    <w:rsid w:val="006A4404"/>
    <w:rsid w:val="006F29B7"/>
    <w:rsid w:val="007157DC"/>
    <w:rsid w:val="0072374C"/>
    <w:rsid w:val="00723CB3"/>
    <w:rsid w:val="0073086B"/>
    <w:rsid w:val="00756E5A"/>
    <w:rsid w:val="0077792F"/>
    <w:rsid w:val="0078377B"/>
    <w:rsid w:val="007A7598"/>
    <w:rsid w:val="007C4087"/>
    <w:rsid w:val="007E12B6"/>
    <w:rsid w:val="007F0D61"/>
    <w:rsid w:val="007F51A8"/>
    <w:rsid w:val="0080372A"/>
    <w:rsid w:val="008107B4"/>
    <w:rsid w:val="00833705"/>
    <w:rsid w:val="00844392"/>
    <w:rsid w:val="00845BBA"/>
    <w:rsid w:val="008516AF"/>
    <w:rsid w:val="008536DA"/>
    <w:rsid w:val="00857D0D"/>
    <w:rsid w:val="00866E9E"/>
    <w:rsid w:val="00870804"/>
    <w:rsid w:val="00875A7E"/>
    <w:rsid w:val="00887C30"/>
    <w:rsid w:val="00897B1A"/>
    <w:rsid w:val="008A309B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47C5A"/>
    <w:rsid w:val="00953371"/>
    <w:rsid w:val="00963706"/>
    <w:rsid w:val="00987241"/>
    <w:rsid w:val="009A24F3"/>
    <w:rsid w:val="009C1936"/>
    <w:rsid w:val="009C25D3"/>
    <w:rsid w:val="009C3C2B"/>
    <w:rsid w:val="00A038EB"/>
    <w:rsid w:val="00A57278"/>
    <w:rsid w:val="00A928DF"/>
    <w:rsid w:val="00AB52E2"/>
    <w:rsid w:val="00AC2D37"/>
    <w:rsid w:val="00AF6131"/>
    <w:rsid w:val="00AF73E4"/>
    <w:rsid w:val="00B16EA3"/>
    <w:rsid w:val="00B235A3"/>
    <w:rsid w:val="00B35D3D"/>
    <w:rsid w:val="00B6042E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B117F"/>
    <w:rsid w:val="00CD6605"/>
    <w:rsid w:val="00CE1859"/>
    <w:rsid w:val="00D15E15"/>
    <w:rsid w:val="00D20F4B"/>
    <w:rsid w:val="00D2183E"/>
    <w:rsid w:val="00D24B69"/>
    <w:rsid w:val="00D4181B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5012"/>
    <w:rsid w:val="00E0607A"/>
    <w:rsid w:val="00E1522E"/>
    <w:rsid w:val="00E2549D"/>
    <w:rsid w:val="00E331AB"/>
    <w:rsid w:val="00E53945"/>
    <w:rsid w:val="00E61FBB"/>
    <w:rsid w:val="00E679B6"/>
    <w:rsid w:val="00E734A6"/>
    <w:rsid w:val="00E94B0C"/>
    <w:rsid w:val="00E97D91"/>
    <w:rsid w:val="00EC080C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88464dbe3571b2d74fcce6771a1ca041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e74a85be57ed735e2e036e18d3e79253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2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F2A7DD-C5D5-4813-B831-2CF766F6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3021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17</cp:revision>
  <dcterms:created xsi:type="dcterms:W3CDTF">2025-11-25T11:29:00Z</dcterms:created>
  <dcterms:modified xsi:type="dcterms:W3CDTF">2026-02-09T09:56:00Z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